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C0B" w:rsidRDefault="00A20C0B" w:rsidP="00A20C0B"/>
    <w:p w:rsidR="00A20C0B" w:rsidRDefault="00A20C0B" w:rsidP="00A20C0B">
      <w:pPr>
        <w:tabs>
          <w:tab w:val="left" w:pos="878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Государственное казенное</w:t>
      </w:r>
    </w:p>
    <w:p w:rsidR="00A20C0B" w:rsidRDefault="00A20C0B" w:rsidP="00A20C0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общеобразовательное учреждение</w:t>
      </w:r>
    </w:p>
    <w:p w:rsidR="00A20C0B" w:rsidRDefault="00A20C0B" w:rsidP="00A20C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«Алексеевский казачий кадетский корпус </w:t>
      </w:r>
    </w:p>
    <w:p w:rsidR="00A20C0B" w:rsidRDefault="00A20C0B" w:rsidP="00A20C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имени Героя Российской Федерации</w:t>
      </w:r>
    </w:p>
    <w:p w:rsidR="00A20C0B" w:rsidRDefault="00A20C0B" w:rsidP="00A20C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генерал-полковника Г.Н. Трошева»</w:t>
      </w:r>
    </w:p>
    <w:p w:rsidR="00A20C0B" w:rsidRDefault="00A20C0B" w:rsidP="00A20C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(ГКОУ «Алексеевский казачий кадетский корпус им. Г.Н. Трошева»)</w:t>
      </w:r>
    </w:p>
    <w:p w:rsidR="00A20C0B" w:rsidRDefault="00A20C0B" w:rsidP="00A20C0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403254,Россия, Волгоградская область  Алексеевский район  х. Самолшинский,69</w:t>
      </w:r>
    </w:p>
    <w:p w:rsidR="00A20C0B" w:rsidRDefault="00A20C0B" w:rsidP="00A20C0B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lang w:val="en-US" w:eastAsia="ru-RU"/>
        </w:rPr>
      </w:pPr>
      <w:r>
        <w:rPr>
          <w:rFonts w:ascii="Times New Roman" w:eastAsia="Times New Roman" w:hAnsi="Times New Roman" w:cs="Times New Roman"/>
          <w:lang w:eastAsia="ru-RU"/>
        </w:rPr>
        <w:t>тел</w:t>
      </w:r>
      <w:r>
        <w:rPr>
          <w:rFonts w:ascii="Times New Roman" w:eastAsia="Times New Roman" w:hAnsi="Times New Roman" w:cs="Times New Roman"/>
          <w:lang w:val="en-US" w:eastAsia="ru-RU"/>
        </w:rPr>
        <w:t xml:space="preserve"> 88444635695 e-mail: </w:t>
      </w:r>
      <w:hyperlink r:id="rId6" w:history="1">
        <w:r>
          <w:rPr>
            <w:rStyle w:val="a4"/>
            <w:rFonts w:ascii="Times New Roman" w:eastAsia="Times New Roman" w:hAnsi="Times New Roman" w:cs="Times New Roman"/>
            <w:lang w:val="en-US" w:eastAsia="ru-RU"/>
          </w:rPr>
          <w:t>kadetsk@yandex.ru</w:t>
        </w:r>
      </w:hyperlink>
    </w:p>
    <w:p w:rsidR="00A20C0B" w:rsidRDefault="00A20C0B" w:rsidP="00A20C0B">
      <w:pPr>
        <w:rPr>
          <w:lang w:val="en-US"/>
        </w:rPr>
      </w:pPr>
    </w:p>
    <w:p w:rsidR="00A20C0B" w:rsidRDefault="00A20C0B" w:rsidP="00A20C0B">
      <w:pPr>
        <w:rPr>
          <w:lang w:val="en-US"/>
        </w:rPr>
      </w:pPr>
    </w:p>
    <w:p w:rsidR="00A20C0B" w:rsidRDefault="00A20C0B" w:rsidP="00A20C0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Контактная информация</w:t>
      </w:r>
    </w:p>
    <w:p w:rsidR="00A20C0B" w:rsidRDefault="00A20C0B" w:rsidP="00A20C0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20C0B" w:rsidRDefault="00A20C0B" w:rsidP="00A20C0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за составление 10-ти, 14- ти дневного меню – заведующий производством (шеф-повар) Богучарова Анна Александровна (телефон 8904-777-53-54).</w:t>
      </w:r>
    </w:p>
    <w:p w:rsidR="00A20C0B" w:rsidRDefault="00A20C0B" w:rsidP="00A20C0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за составление ежедневного меню заведующий производством (шеф-повар)  – Богучарова Анна Александровна (телефон 8904-777-53-54).</w:t>
      </w:r>
    </w:p>
    <w:p w:rsidR="00A20C0B" w:rsidRDefault="00A20C0B" w:rsidP="00A20C0B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>Ответственный за приобретение, хранение и выдачу продуктов питания – заведующий производством (шеф-повар).</w:t>
      </w:r>
    </w:p>
    <w:p w:rsidR="008C02C4" w:rsidRDefault="008C02C4">
      <w:bookmarkStart w:id="0" w:name="_GoBack"/>
      <w:bookmarkEnd w:id="0"/>
    </w:p>
    <w:sectPr w:rsidR="008C0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484DD3"/>
    <w:multiLevelType w:val="hybridMultilevel"/>
    <w:tmpl w:val="FB6C1F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0E4"/>
    <w:rsid w:val="007C40E4"/>
    <w:rsid w:val="008C02C4"/>
    <w:rsid w:val="00A2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C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C0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20C0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C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C0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20C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1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detsk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12</cp:lastModifiedBy>
  <cp:revision>3</cp:revision>
  <dcterms:created xsi:type="dcterms:W3CDTF">2026-08-28T08:42:00Z</dcterms:created>
  <dcterms:modified xsi:type="dcterms:W3CDTF">2026-08-28T08:42:00Z</dcterms:modified>
</cp:coreProperties>
</file>